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B5CE7C7" w:rsidP="1B5CE7C7" w:rsidRDefault="1B5CE7C7" w14:noSpellErr="1" w14:paraId="44DE4978" w14:textId="63A7DCAE">
      <w:pPr>
        <w:jc w:val="center"/>
        <w:rPr>
          <w:sz w:val="40"/>
          <w:szCs w:val="40"/>
        </w:rPr>
      </w:pPr>
    </w:p>
    <w:p w:rsidRPr="00A07AD2" w:rsidR="00F41A35" w:rsidP="0317DC68" w:rsidRDefault="00FA4E2C" w14:paraId="29EC2D5D" w14:noSpellErr="1" w14:textId="4D7EF2EB">
      <w:pPr>
        <w:jc w:val="center"/>
        <w:rPr>
          <w:sz w:val="40"/>
          <w:szCs w:val="40"/>
        </w:rPr>
      </w:pPr>
      <w:r w:rsidRPr="0317DC68" w:rsidR="0317DC68">
        <w:rPr>
          <w:sz w:val="40"/>
          <w:szCs w:val="40"/>
        </w:rPr>
        <w:t>L</w:t>
      </w:r>
      <w:r w:rsidRPr="0317DC68" w:rsidR="0317DC68">
        <w:rPr>
          <w:sz w:val="40"/>
          <w:szCs w:val="40"/>
        </w:rPr>
        <w:t>ady</w:t>
      </w:r>
      <w:r w:rsidRPr="0317DC68" w:rsidR="0317DC68">
        <w:rPr>
          <w:sz w:val="40"/>
          <w:szCs w:val="40"/>
        </w:rPr>
        <w:t xml:space="preserve"> Badger Powerlift</w:t>
      </w:r>
      <w:r w:rsidRPr="0317DC68" w:rsidR="0317DC68">
        <w:rPr>
          <w:sz w:val="40"/>
          <w:szCs w:val="40"/>
        </w:rPr>
        <w:t>i</w:t>
      </w:r>
      <w:r w:rsidRPr="0317DC68" w:rsidR="0317DC68">
        <w:rPr>
          <w:sz w:val="40"/>
          <w:szCs w:val="40"/>
        </w:rPr>
        <w:t>ng Results</w:t>
      </w:r>
    </w:p>
    <w:p w:rsidRPr="00A07AD2" w:rsidR="00A07AD2" w:rsidP="06AA3BB9" w:rsidRDefault="00A07AD2" w14:noSpellErr="1" w14:paraId="3A82FEB9" w14:textId="3B1E72B5">
      <w:pPr>
        <w:jc w:val="center"/>
        <w:rPr>
          <w:sz w:val="32"/>
          <w:szCs w:val="32"/>
        </w:rPr>
      </w:pPr>
      <w:r w:rsidRPr="06AA3BB9" w:rsidR="06AA3BB9">
        <w:rPr>
          <w:sz w:val="32"/>
          <w:szCs w:val="32"/>
        </w:rPr>
        <w:t>2018 Regional Championships, Region 2, Division 2</w:t>
      </w:r>
    </w:p>
    <w:p w:rsidRPr="00A07AD2" w:rsidR="00A07AD2" w:rsidP="2AFAD0FE" w:rsidRDefault="00A07AD2" w14:paraId="4D1E380C" w14:textId="117BAF98">
      <w:pPr>
        <w:jc w:val="center"/>
        <w:rPr>
          <w:sz w:val="32"/>
          <w:szCs w:val="32"/>
        </w:rPr>
      </w:pPr>
      <w:r w:rsidRPr="2AFAD0FE" w:rsidR="2AFAD0FE">
        <w:rPr>
          <w:sz w:val="32"/>
          <w:szCs w:val="32"/>
        </w:rPr>
        <w:t xml:space="preserve"> </w:t>
      </w:r>
      <w:r w:rsidRPr="2AFAD0FE" w:rsidR="2AFAD0FE">
        <w:rPr>
          <w:sz w:val="32"/>
          <w:szCs w:val="32"/>
        </w:rPr>
        <w:t xml:space="preserve">Powerlifting Meet </w:t>
      </w:r>
      <w:r w:rsidRPr="2AFAD0FE" w:rsidR="2AFAD0FE">
        <w:rPr>
          <w:sz w:val="32"/>
          <w:szCs w:val="32"/>
        </w:rPr>
        <w:t>March 3</w:t>
      </w:r>
      <w:r w:rsidRPr="2AFAD0FE" w:rsidR="2AFAD0FE">
        <w:rPr>
          <w:sz w:val="32"/>
          <w:szCs w:val="32"/>
        </w:rPr>
        <w:t>,</w:t>
      </w:r>
      <w:r w:rsidRPr="2AFAD0FE" w:rsidR="2AFAD0FE">
        <w:rPr>
          <w:sz w:val="32"/>
          <w:szCs w:val="32"/>
        </w:rPr>
        <w:t xml:space="preserve"> 201</w:t>
      </w:r>
      <w:r w:rsidRPr="2AFAD0FE" w:rsidR="2AFAD0FE">
        <w:rPr>
          <w:sz w:val="32"/>
          <w:szCs w:val="32"/>
        </w:rPr>
        <w:t>8</w:t>
      </w:r>
    </w:p>
    <w:tbl>
      <w:tblPr>
        <w:tblStyle w:val="TableGrid"/>
        <w:tblW w:w="8235" w:type="dxa"/>
        <w:tblInd w:w="535" w:type="dxa"/>
        <w:tblLook w:val="04A0" w:firstRow="1" w:lastRow="0" w:firstColumn="1" w:lastColumn="0" w:noHBand="0" w:noVBand="1"/>
      </w:tblPr>
      <w:tblGrid>
        <w:gridCol w:w="1410"/>
        <w:gridCol w:w="615"/>
        <w:gridCol w:w="2430"/>
        <w:gridCol w:w="775"/>
        <w:gridCol w:w="1355"/>
        <w:gridCol w:w="930"/>
        <w:gridCol w:w="720"/>
      </w:tblGrid>
      <w:tr w:rsidR="009F203C" w:rsidTr="06AA3BB9" w14:paraId="1F1DD243" w14:textId="77777777">
        <w:tc>
          <w:tcPr>
            <w:tcW w:w="1410" w:type="dxa"/>
            <w:tcMar/>
          </w:tcPr>
          <w:p w:rsidR="009F203C" w:rsidRDefault="009F203C" w14:paraId="25CE1B69" w14:textId="0BA3AF40" w14:noSpellErr="1">
            <w:r w:rsidR="0317DC68">
              <w:rPr/>
              <w:t>Weight Class</w:t>
            </w:r>
          </w:p>
        </w:tc>
        <w:tc>
          <w:tcPr>
            <w:tcW w:w="615" w:type="dxa"/>
            <w:tcMar/>
          </w:tcPr>
          <w:p w:rsidR="009F203C" w:rsidRDefault="009F203C" w14:paraId="794A11BD" w14:textId="4CC81CA6" w14:noSpellErr="1">
            <w:r w:rsidR="0317DC68">
              <w:rPr/>
              <w:t>Place</w:t>
            </w:r>
          </w:p>
        </w:tc>
        <w:tc>
          <w:tcPr>
            <w:tcW w:w="2430" w:type="dxa"/>
            <w:tcMar/>
          </w:tcPr>
          <w:p w:rsidR="009F203C" w:rsidRDefault="009F203C" w14:paraId="6EFE4882" w14:textId="02DD27BC" w14:noSpellErr="1">
            <w:r w:rsidR="0317DC68">
              <w:rPr/>
              <w:t>Lifter</w:t>
            </w:r>
          </w:p>
        </w:tc>
        <w:tc>
          <w:tcPr>
            <w:tcW w:w="775" w:type="dxa"/>
            <w:tcMar/>
          </w:tcPr>
          <w:p w:rsidR="009F203C" w:rsidRDefault="009F203C" w14:paraId="2C309A5D" w14:textId="508A1C7F" w14:noSpellErr="1">
            <w:r w:rsidR="0317DC68">
              <w:rPr/>
              <w:t>Squat</w:t>
            </w:r>
          </w:p>
        </w:tc>
        <w:tc>
          <w:tcPr>
            <w:tcW w:w="1355" w:type="dxa"/>
            <w:tcMar/>
          </w:tcPr>
          <w:p w:rsidR="009F203C" w:rsidRDefault="009F203C" w14:paraId="5F9EB46E" w14:textId="5D7418C4" w14:noSpellErr="1">
            <w:r w:rsidR="0317DC68">
              <w:rPr/>
              <w:t>Bench Press</w:t>
            </w:r>
          </w:p>
        </w:tc>
        <w:tc>
          <w:tcPr>
            <w:tcW w:w="930" w:type="dxa"/>
            <w:tcMar/>
          </w:tcPr>
          <w:p w:rsidR="009F203C" w:rsidRDefault="009F203C" w14:paraId="667CC736" w14:textId="49E6EEDE" w14:noSpellErr="1">
            <w:r w:rsidR="0317DC68">
              <w:rPr/>
              <w:t>Deadlift</w:t>
            </w:r>
          </w:p>
        </w:tc>
        <w:tc>
          <w:tcPr>
            <w:tcW w:w="720" w:type="dxa"/>
            <w:tcMar/>
          </w:tcPr>
          <w:p w:rsidR="009F203C" w:rsidRDefault="009F203C" w14:paraId="5BF347FE" w14:textId="3B66A86B" w14:noSpellErr="1">
            <w:r w:rsidR="0317DC68">
              <w:rPr/>
              <w:t>Total</w:t>
            </w:r>
          </w:p>
        </w:tc>
      </w:tr>
      <w:tr w:rsidR="1B5CE7C7" w:rsidTr="06AA3BB9" w14:paraId="6E2D7804">
        <w:tc>
          <w:tcPr>
            <w:tcW w:w="1410" w:type="dxa"/>
            <w:tcMar/>
          </w:tcPr>
          <w:p w:rsidR="1B5CE7C7" w:rsidP="1B5CE7C7" w:rsidRDefault="1B5CE7C7" w14:paraId="1147FA40" w14:textId="784BD391">
            <w:pPr>
              <w:pStyle w:val="Normal"/>
            </w:pPr>
            <w:r w:rsidR="1B5CE7C7">
              <w:rPr/>
              <w:t>105</w:t>
            </w:r>
          </w:p>
        </w:tc>
        <w:tc>
          <w:tcPr>
            <w:tcW w:w="615" w:type="dxa"/>
            <w:tcMar/>
          </w:tcPr>
          <w:p w:rsidR="1B5CE7C7" w:rsidP="1B5CE7C7" w:rsidRDefault="1B5CE7C7" w14:paraId="4A221460" w14:textId="5F3B1857">
            <w:pPr>
              <w:pStyle w:val="Normal"/>
            </w:pPr>
            <w:r w:rsidR="06AA3BB9">
              <w:rPr/>
              <w:t>5</w:t>
            </w:r>
          </w:p>
        </w:tc>
        <w:tc>
          <w:tcPr>
            <w:tcW w:w="2430" w:type="dxa"/>
            <w:tcMar/>
          </w:tcPr>
          <w:p w:rsidR="1B5CE7C7" w:rsidP="1B5CE7C7" w:rsidRDefault="1B5CE7C7" w14:noSpellErr="1" w14:paraId="59AC2E50" w14:textId="15B7CA6B">
            <w:pPr>
              <w:pStyle w:val="Normal"/>
            </w:pPr>
            <w:r w:rsidR="1B5CE7C7">
              <w:rPr/>
              <w:t>Victoria Matz</w:t>
            </w:r>
          </w:p>
        </w:tc>
        <w:tc>
          <w:tcPr>
            <w:tcW w:w="775" w:type="dxa"/>
            <w:tcMar/>
          </w:tcPr>
          <w:p w:rsidR="1B5CE7C7" w:rsidP="1B5CE7C7" w:rsidRDefault="1B5CE7C7" w14:paraId="44A17448" w14:textId="6C5B6C0C">
            <w:pPr>
              <w:pStyle w:val="Normal"/>
              <w:jc w:val="center"/>
            </w:pPr>
            <w:r w:rsidR="06AA3BB9">
              <w:rPr/>
              <w:t>165</w:t>
            </w:r>
          </w:p>
        </w:tc>
        <w:tc>
          <w:tcPr>
            <w:tcW w:w="1355" w:type="dxa"/>
            <w:tcMar/>
          </w:tcPr>
          <w:p w:rsidR="1B5CE7C7" w:rsidP="1B5CE7C7" w:rsidRDefault="1B5CE7C7" w14:paraId="282F25F5" w14:textId="56527DC6">
            <w:pPr>
              <w:pStyle w:val="Normal"/>
              <w:jc w:val="center"/>
            </w:pPr>
            <w:r w:rsidR="06AA3BB9">
              <w:rPr/>
              <w:t>100</w:t>
            </w:r>
          </w:p>
        </w:tc>
        <w:tc>
          <w:tcPr>
            <w:tcW w:w="930" w:type="dxa"/>
            <w:tcMar/>
          </w:tcPr>
          <w:p w:rsidR="1B5CE7C7" w:rsidP="1B5CE7C7" w:rsidRDefault="1B5CE7C7" w14:paraId="290F6B0C" w14:textId="320029E2">
            <w:pPr>
              <w:pStyle w:val="Normal"/>
              <w:jc w:val="center"/>
            </w:pPr>
            <w:r w:rsidR="06AA3BB9">
              <w:rPr/>
              <w:t>225</w:t>
            </w:r>
          </w:p>
        </w:tc>
        <w:tc>
          <w:tcPr>
            <w:tcW w:w="720" w:type="dxa"/>
            <w:tcMar/>
          </w:tcPr>
          <w:p w:rsidR="1B5CE7C7" w:rsidP="1B5CE7C7" w:rsidRDefault="1B5CE7C7" w14:paraId="507B95B8" w14:textId="37212137">
            <w:pPr>
              <w:pStyle w:val="Normal"/>
              <w:jc w:val="center"/>
            </w:pPr>
            <w:r w:rsidR="06AA3BB9">
              <w:rPr/>
              <w:t>490</w:t>
            </w:r>
          </w:p>
        </w:tc>
      </w:tr>
      <w:tr w:rsidR="06AA3BB9" w:rsidTr="06AA3BB9" w14:paraId="7BA7A1C9">
        <w:tc>
          <w:tcPr>
            <w:tcW w:w="1410" w:type="dxa"/>
            <w:tcMar/>
          </w:tcPr>
          <w:p w:rsidR="06AA3BB9" w:rsidP="06AA3BB9" w:rsidRDefault="06AA3BB9" w14:paraId="77BD4D32" w14:textId="5E821FD3">
            <w:pPr>
              <w:pStyle w:val="Normal"/>
            </w:pPr>
          </w:p>
        </w:tc>
        <w:tc>
          <w:tcPr>
            <w:tcW w:w="615" w:type="dxa"/>
            <w:tcMar/>
          </w:tcPr>
          <w:p w:rsidR="06AA3BB9" w:rsidP="06AA3BB9" w:rsidRDefault="06AA3BB9" w14:paraId="44AECC5E" w14:textId="4CFB49AD">
            <w:pPr>
              <w:pStyle w:val="Normal"/>
            </w:pPr>
            <w:r w:rsidR="06AA3BB9">
              <w:rPr/>
              <w:t>10</w:t>
            </w:r>
          </w:p>
        </w:tc>
        <w:tc>
          <w:tcPr>
            <w:tcW w:w="2430" w:type="dxa"/>
            <w:tcMar/>
          </w:tcPr>
          <w:p w:rsidR="06AA3BB9" w:rsidP="06AA3BB9" w:rsidRDefault="06AA3BB9" w14:noSpellErr="1" w14:paraId="52E851A1" w14:textId="3F8BED4A">
            <w:pPr>
              <w:pStyle w:val="Normal"/>
            </w:pPr>
            <w:r w:rsidR="06AA3BB9">
              <w:rPr/>
              <w:t>Erin Nobles</w:t>
            </w:r>
          </w:p>
        </w:tc>
        <w:tc>
          <w:tcPr>
            <w:tcW w:w="775" w:type="dxa"/>
            <w:tcMar/>
          </w:tcPr>
          <w:p w:rsidR="06AA3BB9" w:rsidP="06AA3BB9" w:rsidRDefault="06AA3BB9" w14:paraId="4224486A" w14:textId="5AEFF09D">
            <w:pPr>
              <w:pStyle w:val="Normal"/>
              <w:jc w:val="center"/>
            </w:pPr>
            <w:r w:rsidR="06AA3BB9">
              <w:rPr/>
              <w:t>115</w:t>
            </w:r>
          </w:p>
        </w:tc>
        <w:tc>
          <w:tcPr>
            <w:tcW w:w="1355" w:type="dxa"/>
            <w:tcMar/>
          </w:tcPr>
          <w:p w:rsidR="06AA3BB9" w:rsidP="06AA3BB9" w:rsidRDefault="06AA3BB9" w14:paraId="01AB3ED9" w14:textId="094A0CCC">
            <w:pPr>
              <w:pStyle w:val="Normal"/>
              <w:jc w:val="center"/>
            </w:pPr>
            <w:r w:rsidR="06AA3BB9">
              <w:rPr/>
              <w:t>85</w:t>
            </w:r>
          </w:p>
        </w:tc>
        <w:tc>
          <w:tcPr>
            <w:tcW w:w="930" w:type="dxa"/>
            <w:tcMar/>
          </w:tcPr>
          <w:p w:rsidR="06AA3BB9" w:rsidP="06AA3BB9" w:rsidRDefault="06AA3BB9" w14:paraId="7625760C" w14:textId="1D8956B8">
            <w:pPr>
              <w:pStyle w:val="Normal"/>
              <w:jc w:val="center"/>
            </w:pPr>
            <w:r w:rsidR="06AA3BB9">
              <w:rPr/>
              <w:t>155</w:t>
            </w:r>
          </w:p>
        </w:tc>
        <w:tc>
          <w:tcPr>
            <w:tcW w:w="720" w:type="dxa"/>
            <w:tcMar/>
          </w:tcPr>
          <w:p w:rsidR="06AA3BB9" w:rsidP="06AA3BB9" w:rsidRDefault="06AA3BB9" w14:paraId="092EFE46" w14:textId="6E6D7E31">
            <w:pPr>
              <w:pStyle w:val="Normal"/>
              <w:jc w:val="center"/>
            </w:pPr>
            <w:r w:rsidR="06AA3BB9">
              <w:rPr/>
              <w:t>355</w:t>
            </w:r>
          </w:p>
        </w:tc>
      </w:tr>
      <w:tr w:rsidR="125EF85A" w:rsidTr="06AA3BB9" w14:paraId="2989206F">
        <w:tc>
          <w:tcPr>
            <w:tcW w:w="1410" w:type="dxa"/>
            <w:tcMar/>
          </w:tcPr>
          <w:p w:rsidR="125EF85A" w:rsidP="125EF85A" w:rsidRDefault="125EF85A" w14:paraId="110027A1" w14:textId="5ED99BD0">
            <w:pPr>
              <w:pStyle w:val="Normal"/>
            </w:pPr>
            <w:r w:rsidR="125EF85A">
              <w:rPr/>
              <w:t>114</w:t>
            </w:r>
          </w:p>
        </w:tc>
        <w:tc>
          <w:tcPr>
            <w:tcW w:w="615" w:type="dxa"/>
            <w:tcMar/>
          </w:tcPr>
          <w:p w:rsidR="125EF85A" w:rsidP="125EF85A" w:rsidRDefault="125EF85A" w14:paraId="73B7B709" w14:textId="087E16F1">
            <w:pPr>
              <w:pStyle w:val="Normal"/>
              <w:bidi w:val="0"/>
              <w:spacing w:before="0" w:beforeAutospacing="off" w:after="160" w:afterAutospacing="off" w:line="259" w:lineRule="auto"/>
              <w:ind w:left="0" w:right="0"/>
              <w:jc w:val="left"/>
            </w:pPr>
            <w:r w:rsidR="06AA3BB9">
              <w:rPr/>
              <w:t>2</w:t>
            </w:r>
          </w:p>
        </w:tc>
        <w:tc>
          <w:tcPr>
            <w:tcW w:w="2430" w:type="dxa"/>
            <w:tcMar/>
          </w:tcPr>
          <w:p w:rsidR="125EF85A" w:rsidP="125EF85A" w:rsidRDefault="125EF85A" w14:paraId="1CDB897F" w14:noSpellErr="1" w14:textId="08618DFD">
            <w:pPr>
              <w:pStyle w:val="Normal"/>
              <w:bidi w:val="0"/>
              <w:spacing w:before="0" w:beforeAutospacing="off" w:after="160" w:afterAutospacing="off" w:line="259" w:lineRule="auto"/>
              <w:ind w:left="0" w:right="0"/>
              <w:jc w:val="left"/>
            </w:pPr>
            <w:r w:rsidR="1B5CE7C7">
              <w:rPr/>
              <w:t>Alyssa Ayers</w:t>
            </w:r>
          </w:p>
        </w:tc>
        <w:tc>
          <w:tcPr>
            <w:tcW w:w="775" w:type="dxa"/>
            <w:tcMar/>
          </w:tcPr>
          <w:p w:rsidR="125EF85A" w:rsidP="125EF85A" w:rsidRDefault="125EF85A" w14:paraId="451571B1" w14:textId="7C9AAB0A">
            <w:pPr>
              <w:pStyle w:val="Normal"/>
              <w:bidi w:val="0"/>
              <w:spacing w:before="0" w:beforeAutospacing="off" w:after="160" w:afterAutospacing="off" w:line="259" w:lineRule="auto"/>
              <w:ind w:left="0" w:right="0"/>
              <w:jc w:val="center"/>
            </w:pPr>
            <w:r w:rsidR="06AA3BB9">
              <w:rPr/>
              <w:t>2</w:t>
            </w:r>
            <w:r w:rsidR="06AA3BB9">
              <w:rPr/>
              <w:t>60</w:t>
            </w:r>
          </w:p>
        </w:tc>
        <w:tc>
          <w:tcPr>
            <w:tcW w:w="1355" w:type="dxa"/>
            <w:tcMar/>
          </w:tcPr>
          <w:p w:rsidR="125EF85A" w:rsidP="125EF85A" w:rsidRDefault="125EF85A" w14:paraId="1575E1C4" w14:noSpellErr="1" w14:textId="6E135BD3">
            <w:pPr>
              <w:pStyle w:val="Normal"/>
              <w:bidi w:val="0"/>
              <w:spacing w:before="0" w:beforeAutospacing="off" w:after="160" w:afterAutospacing="off" w:line="259" w:lineRule="auto"/>
              <w:ind w:left="0" w:right="0"/>
              <w:jc w:val="center"/>
            </w:pPr>
            <w:r w:rsidR="06AA3BB9">
              <w:rPr/>
              <w:t>1</w:t>
            </w:r>
            <w:r w:rsidR="06AA3BB9">
              <w:rPr/>
              <w:t>45*</w:t>
            </w:r>
          </w:p>
        </w:tc>
        <w:tc>
          <w:tcPr>
            <w:tcW w:w="930" w:type="dxa"/>
            <w:tcMar/>
          </w:tcPr>
          <w:p w:rsidR="125EF85A" w:rsidP="125EF85A" w:rsidRDefault="125EF85A" w14:paraId="491A57D3" w14:textId="53879E47">
            <w:pPr>
              <w:pStyle w:val="Normal"/>
              <w:bidi w:val="0"/>
              <w:spacing w:before="0" w:beforeAutospacing="off" w:after="160" w:afterAutospacing="off" w:line="259" w:lineRule="auto"/>
              <w:ind w:left="0" w:right="0"/>
              <w:jc w:val="center"/>
            </w:pPr>
            <w:r w:rsidR="06AA3BB9">
              <w:rPr/>
              <w:t>290</w:t>
            </w:r>
          </w:p>
        </w:tc>
        <w:tc>
          <w:tcPr>
            <w:tcW w:w="720" w:type="dxa"/>
            <w:tcMar/>
          </w:tcPr>
          <w:p w:rsidR="125EF85A" w:rsidP="125EF85A" w:rsidRDefault="125EF85A" w14:paraId="1198A8CC" w14:noSpellErr="1" w14:textId="733F34A4">
            <w:pPr>
              <w:pStyle w:val="Normal"/>
              <w:bidi w:val="0"/>
              <w:spacing w:before="0" w:beforeAutospacing="off" w:after="160" w:afterAutospacing="off" w:line="259" w:lineRule="auto"/>
              <w:ind w:left="0" w:right="0"/>
              <w:jc w:val="center"/>
            </w:pPr>
            <w:r w:rsidR="06AA3BB9">
              <w:rPr/>
              <w:t>6</w:t>
            </w:r>
            <w:r w:rsidR="06AA3BB9">
              <w:rPr/>
              <w:t>95*</w:t>
            </w:r>
          </w:p>
        </w:tc>
      </w:tr>
      <w:tr w:rsidR="009F203C" w:rsidTr="06AA3BB9" w14:paraId="57E20F26" w14:textId="77777777">
        <w:tc>
          <w:tcPr>
            <w:tcW w:w="1410" w:type="dxa"/>
            <w:tcMar/>
          </w:tcPr>
          <w:p w:rsidR="009F203C" w:rsidP="0317DC68" w:rsidRDefault="009F203C" w14:paraId="561818E6" w14:textId="3CE00050">
            <w:pPr>
              <w:pStyle w:val="Normal"/>
              <w:bidi w:val="0"/>
              <w:spacing w:before="0" w:beforeAutospacing="off" w:after="160" w:afterAutospacing="off" w:line="259" w:lineRule="auto"/>
              <w:ind w:left="0" w:right="0"/>
              <w:jc w:val="left"/>
            </w:pPr>
          </w:p>
        </w:tc>
        <w:tc>
          <w:tcPr>
            <w:tcW w:w="615" w:type="dxa"/>
            <w:tcMar/>
          </w:tcPr>
          <w:p w:rsidR="009F203C" w:rsidP="0317DC68" w:rsidRDefault="00EC7F82" w14:paraId="3239BF2C" w14:textId="4D2E4A26">
            <w:pPr>
              <w:pStyle w:val="Normal"/>
              <w:bidi w:val="0"/>
              <w:spacing w:before="0" w:beforeAutospacing="off" w:after="160" w:afterAutospacing="off" w:line="259" w:lineRule="auto"/>
              <w:ind w:left="0" w:right="0"/>
              <w:jc w:val="left"/>
            </w:pPr>
            <w:r w:rsidR="06AA3BB9">
              <w:rPr/>
              <w:t>6</w:t>
            </w:r>
          </w:p>
        </w:tc>
        <w:tc>
          <w:tcPr>
            <w:tcW w:w="2430" w:type="dxa"/>
            <w:tcMar/>
          </w:tcPr>
          <w:p w:rsidR="009F203C" w:rsidP="1B5CE7C7" w:rsidRDefault="00EC7F82" w14:paraId="7580111C" w14:noSpellErr="1" w14:textId="687A0008">
            <w:pPr>
              <w:pStyle w:val="Normal"/>
              <w:bidi w:val="0"/>
              <w:spacing w:before="0" w:beforeAutospacing="off" w:after="160" w:afterAutospacing="off" w:line="259" w:lineRule="auto"/>
              <w:ind w:left="0" w:right="0"/>
              <w:jc w:val="left"/>
            </w:pPr>
            <w:r w:rsidR="1B5CE7C7">
              <w:rPr/>
              <w:t>Aubrey Ritter</w:t>
            </w:r>
          </w:p>
        </w:tc>
        <w:tc>
          <w:tcPr>
            <w:tcW w:w="775" w:type="dxa"/>
            <w:tcMar/>
          </w:tcPr>
          <w:p w:rsidR="009F203C" w:rsidP="0317DC68" w:rsidRDefault="00EC7F82" w14:paraId="4D1D4C0B" w14:textId="546B879B">
            <w:pPr>
              <w:pStyle w:val="Normal"/>
              <w:bidi w:val="0"/>
              <w:spacing w:before="0" w:beforeAutospacing="off" w:after="160" w:afterAutospacing="off" w:line="259" w:lineRule="auto"/>
              <w:ind w:left="0" w:right="0"/>
              <w:jc w:val="center"/>
            </w:pPr>
            <w:r w:rsidR="06AA3BB9">
              <w:rPr/>
              <w:t>1</w:t>
            </w:r>
            <w:r w:rsidR="06AA3BB9">
              <w:rPr/>
              <w:t>85</w:t>
            </w:r>
          </w:p>
        </w:tc>
        <w:tc>
          <w:tcPr>
            <w:tcW w:w="1355" w:type="dxa"/>
            <w:tcMar/>
          </w:tcPr>
          <w:p w:rsidR="009F203C" w:rsidP="0317DC68" w:rsidRDefault="00EC7F82" w14:paraId="77FB18FC" w14:textId="621AC68D">
            <w:pPr>
              <w:pStyle w:val="Normal"/>
              <w:bidi w:val="0"/>
              <w:spacing w:before="0" w:beforeAutospacing="off" w:after="160" w:afterAutospacing="off" w:line="259" w:lineRule="auto"/>
              <w:ind w:left="0" w:right="0"/>
              <w:jc w:val="center"/>
            </w:pPr>
            <w:r w:rsidR="06AA3BB9">
              <w:rPr/>
              <w:t>115</w:t>
            </w:r>
          </w:p>
        </w:tc>
        <w:tc>
          <w:tcPr>
            <w:tcW w:w="930" w:type="dxa"/>
            <w:tcMar/>
          </w:tcPr>
          <w:p w:rsidR="009F203C" w:rsidP="0317DC68" w:rsidRDefault="00EC7F82" w14:paraId="76FA7753" w14:textId="7FA68028">
            <w:pPr>
              <w:pStyle w:val="Normal"/>
              <w:bidi w:val="0"/>
              <w:spacing w:before="0" w:beforeAutospacing="off" w:after="160" w:afterAutospacing="off" w:line="259" w:lineRule="auto"/>
              <w:ind w:left="0" w:right="0"/>
              <w:jc w:val="center"/>
            </w:pPr>
            <w:r w:rsidR="06AA3BB9">
              <w:rPr/>
              <w:t>2</w:t>
            </w:r>
            <w:r w:rsidR="06AA3BB9">
              <w:rPr/>
              <w:t>20</w:t>
            </w:r>
          </w:p>
        </w:tc>
        <w:tc>
          <w:tcPr>
            <w:tcW w:w="720" w:type="dxa"/>
            <w:tcMar/>
          </w:tcPr>
          <w:p w:rsidR="009F203C" w:rsidP="0317DC68" w:rsidRDefault="00EC7F82" w14:paraId="01C0AE0E" w14:textId="0B853AA9">
            <w:pPr>
              <w:pStyle w:val="Normal"/>
              <w:bidi w:val="0"/>
              <w:spacing w:before="0" w:beforeAutospacing="off" w:after="160" w:afterAutospacing="off" w:line="259" w:lineRule="auto"/>
              <w:ind w:left="0" w:right="0"/>
              <w:jc w:val="center"/>
            </w:pPr>
            <w:r w:rsidR="06AA3BB9">
              <w:rPr/>
              <w:t>520</w:t>
            </w:r>
          </w:p>
        </w:tc>
      </w:tr>
      <w:tr w:rsidR="009F203C" w:rsidTr="06AA3BB9" w14:paraId="3B30961E" w14:textId="77777777">
        <w:tc>
          <w:tcPr>
            <w:tcW w:w="1410" w:type="dxa"/>
            <w:tcMar/>
          </w:tcPr>
          <w:p w:rsidR="009F203C" w:rsidP="125EF85A" w:rsidRDefault="009F203C" w14:paraId="166C0A43" w14:textId="1F8C9D5B">
            <w:pPr>
              <w:pStyle w:val="Normal"/>
              <w:bidi w:val="0"/>
              <w:spacing w:before="0" w:beforeAutospacing="off" w:after="160" w:afterAutospacing="off" w:line="259" w:lineRule="auto"/>
              <w:ind w:left="0" w:right="0"/>
              <w:jc w:val="left"/>
            </w:pPr>
            <w:r w:rsidR="125EF85A">
              <w:rPr/>
              <w:t>123</w:t>
            </w:r>
          </w:p>
        </w:tc>
        <w:tc>
          <w:tcPr>
            <w:tcW w:w="615" w:type="dxa"/>
            <w:tcMar/>
          </w:tcPr>
          <w:p w:rsidR="009F203C" w:rsidP="0317DC68" w:rsidRDefault="00EC7F82" w14:paraId="62BBFE18" w14:textId="62F9220F">
            <w:pPr>
              <w:pStyle w:val="Normal"/>
              <w:bidi w:val="0"/>
              <w:spacing w:before="0" w:beforeAutospacing="off" w:after="160" w:afterAutospacing="off" w:line="259" w:lineRule="auto"/>
              <w:ind w:left="0" w:right="0"/>
              <w:jc w:val="left"/>
            </w:pPr>
            <w:r w:rsidR="06AA3BB9">
              <w:rPr/>
              <w:t>2</w:t>
            </w:r>
          </w:p>
        </w:tc>
        <w:tc>
          <w:tcPr>
            <w:tcW w:w="2430" w:type="dxa"/>
            <w:tcMar/>
          </w:tcPr>
          <w:p w:rsidR="009F203C" w:rsidP="0317DC68" w:rsidRDefault="009F203C" w14:paraId="49D27492" w14:textId="66A8F1EB">
            <w:pPr>
              <w:pStyle w:val="Normal"/>
              <w:bidi w:val="0"/>
              <w:spacing w:before="0" w:beforeAutospacing="off" w:after="160" w:afterAutospacing="off" w:line="259" w:lineRule="auto"/>
              <w:ind w:left="0" w:right="0"/>
              <w:jc w:val="left"/>
            </w:pPr>
            <w:r w:rsidR="1B5CE7C7">
              <w:rPr/>
              <w:t xml:space="preserve">Natalie </w:t>
            </w:r>
            <w:proofErr w:type="spellStart"/>
            <w:r w:rsidR="1B5CE7C7">
              <w:rPr/>
              <w:t>Denoso</w:t>
            </w:r>
            <w:proofErr w:type="spellEnd"/>
          </w:p>
        </w:tc>
        <w:tc>
          <w:tcPr>
            <w:tcW w:w="775" w:type="dxa"/>
            <w:tcMar/>
          </w:tcPr>
          <w:p w:rsidR="009F203C" w:rsidP="0317DC68" w:rsidRDefault="009F203C" w14:paraId="29CEE2C7" w14:textId="041EBCBE">
            <w:pPr>
              <w:pStyle w:val="Normal"/>
              <w:bidi w:val="0"/>
              <w:spacing w:before="0" w:beforeAutospacing="off" w:after="160" w:afterAutospacing="off" w:line="259" w:lineRule="auto"/>
              <w:ind w:left="0" w:right="0"/>
              <w:jc w:val="center"/>
            </w:pPr>
            <w:r w:rsidR="06AA3BB9">
              <w:rPr/>
              <w:t>2</w:t>
            </w:r>
            <w:r w:rsidR="06AA3BB9">
              <w:rPr/>
              <w:t>70</w:t>
            </w:r>
          </w:p>
        </w:tc>
        <w:tc>
          <w:tcPr>
            <w:tcW w:w="1355" w:type="dxa"/>
            <w:tcMar/>
          </w:tcPr>
          <w:p w:rsidR="009F203C" w:rsidP="0317DC68" w:rsidRDefault="00EC7F82" w14:paraId="00DEA8B0" w14:noSpellErr="1" w14:textId="6560F60F">
            <w:pPr>
              <w:pStyle w:val="Normal"/>
              <w:bidi w:val="0"/>
              <w:spacing w:before="0" w:beforeAutospacing="off" w:after="160" w:afterAutospacing="off" w:line="259" w:lineRule="auto"/>
              <w:ind w:left="0" w:right="0"/>
              <w:jc w:val="center"/>
            </w:pPr>
            <w:r w:rsidR="06AA3BB9">
              <w:rPr/>
              <w:t>1</w:t>
            </w:r>
            <w:r w:rsidR="06AA3BB9">
              <w:rPr/>
              <w:t>45*</w:t>
            </w:r>
          </w:p>
        </w:tc>
        <w:tc>
          <w:tcPr>
            <w:tcW w:w="930" w:type="dxa"/>
            <w:tcMar/>
          </w:tcPr>
          <w:p w:rsidR="009F203C" w:rsidP="0317DC68" w:rsidRDefault="009F203C" w14:paraId="78FA2AD8" w14:noSpellErr="1" w14:textId="1FDFFD44">
            <w:pPr>
              <w:pStyle w:val="Normal"/>
              <w:bidi w:val="0"/>
              <w:spacing w:before="0" w:beforeAutospacing="off" w:after="160" w:afterAutospacing="off" w:line="259" w:lineRule="auto"/>
              <w:ind w:left="0" w:right="0"/>
              <w:jc w:val="center"/>
            </w:pPr>
            <w:r w:rsidR="06AA3BB9">
              <w:rPr/>
              <w:t>3</w:t>
            </w:r>
            <w:r w:rsidR="06AA3BB9">
              <w:rPr/>
              <w:t>10*</w:t>
            </w:r>
          </w:p>
        </w:tc>
        <w:tc>
          <w:tcPr>
            <w:tcW w:w="720" w:type="dxa"/>
            <w:tcMar/>
          </w:tcPr>
          <w:p w:rsidR="009F203C" w:rsidP="0317DC68" w:rsidRDefault="009F203C" w14:paraId="304AA88A" w14:noSpellErr="1" w14:textId="125EFEF4">
            <w:pPr>
              <w:pStyle w:val="Normal"/>
              <w:bidi w:val="0"/>
              <w:spacing w:before="0" w:beforeAutospacing="off" w:after="160" w:afterAutospacing="off" w:line="259" w:lineRule="auto"/>
              <w:ind w:left="0" w:right="0"/>
              <w:jc w:val="center"/>
            </w:pPr>
            <w:r w:rsidR="06AA3BB9">
              <w:rPr/>
              <w:t>725*</w:t>
            </w:r>
          </w:p>
        </w:tc>
      </w:tr>
      <w:tr w:rsidR="009F203C" w:rsidTr="06AA3BB9" w14:paraId="19DF3787" w14:textId="77777777">
        <w:tc>
          <w:tcPr>
            <w:tcW w:w="1410" w:type="dxa"/>
            <w:tcMar/>
          </w:tcPr>
          <w:p w:rsidR="009F203C" w:rsidP="00EC7F82" w:rsidRDefault="009F203C" w14:paraId="51FBCA86" w14:textId="2A17BDA5"/>
        </w:tc>
        <w:tc>
          <w:tcPr>
            <w:tcW w:w="615" w:type="dxa"/>
            <w:tcMar/>
          </w:tcPr>
          <w:p w:rsidR="009F203C" w:rsidP="0317DC68" w:rsidRDefault="00EC7F82" w14:paraId="371BEA19" w14:textId="3E3F013B">
            <w:pPr>
              <w:pStyle w:val="Normal"/>
              <w:bidi w:val="0"/>
              <w:spacing w:before="0" w:beforeAutospacing="off" w:after="160" w:afterAutospacing="off" w:line="259" w:lineRule="auto"/>
              <w:ind w:left="0" w:right="0"/>
              <w:jc w:val="left"/>
            </w:pPr>
            <w:r w:rsidR="06AA3BB9">
              <w:rPr/>
              <w:t>5</w:t>
            </w:r>
          </w:p>
        </w:tc>
        <w:tc>
          <w:tcPr>
            <w:tcW w:w="2430" w:type="dxa"/>
            <w:tcMar/>
          </w:tcPr>
          <w:p w:rsidR="009F203C" w:rsidP="0317DC68" w:rsidRDefault="00CF73D2" w14:paraId="4395576A" w14:noSpellErr="1" w14:textId="5F64FFAD">
            <w:pPr>
              <w:pStyle w:val="Normal"/>
              <w:bidi w:val="0"/>
              <w:spacing w:before="0" w:beforeAutospacing="off" w:after="160" w:afterAutospacing="off" w:line="259" w:lineRule="auto"/>
              <w:ind w:left="0" w:right="0"/>
              <w:jc w:val="left"/>
            </w:pPr>
            <w:r w:rsidR="125EF85A">
              <w:rPr/>
              <w:t>Monica Garza</w:t>
            </w:r>
          </w:p>
        </w:tc>
        <w:tc>
          <w:tcPr>
            <w:tcW w:w="775" w:type="dxa"/>
            <w:tcMar/>
          </w:tcPr>
          <w:p w:rsidR="009F203C" w:rsidP="0317DC68" w:rsidRDefault="009F203C" w14:paraId="53474417" w14:textId="17F09BE4">
            <w:pPr>
              <w:pStyle w:val="Normal"/>
              <w:bidi w:val="0"/>
              <w:spacing w:before="0" w:beforeAutospacing="off" w:after="160" w:afterAutospacing="off" w:line="259" w:lineRule="auto"/>
              <w:ind w:left="0" w:right="0"/>
              <w:jc w:val="center"/>
            </w:pPr>
            <w:r w:rsidR="1B5CE7C7">
              <w:rPr/>
              <w:t>260</w:t>
            </w:r>
          </w:p>
        </w:tc>
        <w:tc>
          <w:tcPr>
            <w:tcW w:w="1355" w:type="dxa"/>
            <w:tcMar/>
          </w:tcPr>
          <w:p w:rsidR="009F203C" w:rsidP="0317DC68" w:rsidRDefault="00EC7F82" w14:paraId="700C043D" w14:textId="218B5A82">
            <w:pPr>
              <w:pStyle w:val="Normal"/>
              <w:bidi w:val="0"/>
              <w:spacing w:before="0" w:beforeAutospacing="off" w:after="160" w:afterAutospacing="off" w:line="259" w:lineRule="auto"/>
              <w:ind w:left="0" w:right="0"/>
              <w:jc w:val="center"/>
            </w:pPr>
            <w:r w:rsidR="06AA3BB9">
              <w:rPr/>
              <w:t>1</w:t>
            </w:r>
            <w:r w:rsidR="06AA3BB9">
              <w:rPr/>
              <w:t>30</w:t>
            </w:r>
          </w:p>
        </w:tc>
        <w:tc>
          <w:tcPr>
            <w:tcW w:w="930" w:type="dxa"/>
            <w:tcMar/>
          </w:tcPr>
          <w:p w:rsidR="009F203C" w:rsidP="0317DC68" w:rsidRDefault="009F203C" w14:paraId="180B88DB" w14:textId="19DDA1B7">
            <w:pPr>
              <w:pStyle w:val="Normal"/>
              <w:bidi w:val="0"/>
              <w:spacing w:before="0" w:beforeAutospacing="off" w:after="160" w:afterAutospacing="off" w:line="259" w:lineRule="auto"/>
              <w:ind w:left="0" w:right="0"/>
              <w:jc w:val="center"/>
            </w:pPr>
            <w:r w:rsidR="06AA3BB9">
              <w:rPr/>
              <w:t>2</w:t>
            </w:r>
            <w:r w:rsidR="06AA3BB9">
              <w:rPr/>
              <w:t>75</w:t>
            </w:r>
          </w:p>
        </w:tc>
        <w:tc>
          <w:tcPr>
            <w:tcW w:w="720" w:type="dxa"/>
            <w:tcMar/>
          </w:tcPr>
          <w:p w:rsidR="009F203C" w:rsidP="0317DC68" w:rsidRDefault="00EC7F82" w14:paraId="0D8DF43B" w14:textId="15CC5A2B">
            <w:pPr>
              <w:pStyle w:val="Normal"/>
              <w:bidi w:val="0"/>
              <w:spacing w:before="0" w:beforeAutospacing="off" w:after="160" w:afterAutospacing="off" w:line="259" w:lineRule="auto"/>
              <w:ind w:left="0" w:right="0"/>
              <w:jc w:val="center"/>
            </w:pPr>
            <w:r w:rsidR="06AA3BB9">
              <w:rPr/>
              <w:t>6</w:t>
            </w:r>
            <w:r w:rsidR="06AA3BB9">
              <w:rPr/>
              <w:t>65</w:t>
            </w:r>
          </w:p>
        </w:tc>
      </w:tr>
      <w:tr w:rsidR="00CF73D2" w:rsidTr="06AA3BB9" w14:paraId="691759C6" w14:textId="77777777">
        <w:tc>
          <w:tcPr>
            <w:tcW w:w="1410" w:type="dxa"/>
            <w:tcMar/>
          </w:tcPr>
          <w:p w:rsidR="00CF73D2" w:rsidP="00EC7F82" w:rsidRDefault="00CF73D2" w14:paraId="54B78D52" w14:textId="7926F514">
            <w:r w:rsidR="1B5CE7C7">
              <w:rPr/>
              <w:t>148</w:t>
            </w:r>
          </w:p>
        </w:tc>
        <w:tc>
          <w:tcPr>
            <w:tcW w:w="615" w:type="dxa"/>
            <w:tcMar/>
          </w:tcPr>
          <w:p w:rsidR="00CF73D2" w:rsidP="125EF85A" w:rsidRDefault="00EC7F82" w14:paraId="20B557AF" w14:textId="7C4F8946">
            <w:pPr>
              <w:pStyle w:val="Normal"/>
              <w:bidi w:val="0"/>
              <w:spacing w:before="0" w:beforeAutospacing="off" w:after="160" w:afterAutospacing="off" w:line="259" w:lineRule="auto"/>
              <w:ind w:left="0" w:right="0"/>
              <w:jc w:val="left"/>
            </w:pPr>
            <w:r w:rsidR="06AA3BB9">
              <w:rPr/>
              <w:t>4</w:t>
            </w:r>
          </w:p>
        </w:tc>
        <w:tc>
          <w:tcPr>
            <w:tcW w:w="2430" w:type="dxa"/>
            <w:tcMar/>
          </w:tcPr>
          <w:p w:rsidR="00CF73D2" w:rsidP="125EF85A" w:rsidRDefault="00EC7F82" w14:paraId="67F1A6B2" w14:noSpellErr="1" w14:textId="66239DEC">
            <w:pPr>
              <w:pStyle w:val="Normal"/>
              <w:bidi w:val="0"/>
              <w:spacing w:before="0" w:beforeAutospacing="off" w:after="160" w:afterAutospacing="off" w:line="259" w:lineRule="auto"/>
              <w:ind w:left="0" w:right="0"/>
              <w:jc w:val="left"/>
            </w:pPr>
            <w:r w:rsidR="1B5CE7C7">
              <w:rPr/>
              <w:t>Victoria Martinez</w:t>
            </w:r>
          </w:p>
        </w:tc>
        <w:tc>
          <w:tcPr>
            <w:tcW w:w="775" w:type="dxa"/>
            <w:tcMar/>
          </w:tcPr>
          <w:p w:rsidR="00CF73D2" w:rsidP="0317DC68" w:rsidRDefault="00CF73D2" w14:paraId="3C94D780" w14:textId="79DE3316">
            <w:pPr>
              <w:pStyle w:val="Normal"/>
              <w:bidi w:val="0"/>
              <w:spacing w:before="0" w:beforeAutospacing="off" w:after="160" w:afterAutospacing="off" w:line="259" w:lineRule="auto"/>
              <w:ind w:left="0" w:right="0"/>
              <w:jc w:val="center"/>
            </w:pPr>
            <w:r w:rsidR="06AA3BB9">
              <w:rPr/>
              <w:t>31</w:t>
            </w:r>
            <w:r w:rsidR="06AA3BB9">
              <w:rPr/>
              <w:t>5</w:t>
            </w:r>
          </w:p>
        </w:tc>
        <w:tc>
          <w:tcPr>
            <w:tcW w:w="1355" w:type="dxa"/>
            <w:tcMar/>
          </w:tcPr>
          <w:p w:rsidR="00CF73D2" w:rsidP="125EF85A" w:rsidRDefault="00EC7F82" w14:paraId="351C255D" w14:textId="352E5C3F">
            <w:pPr>
              <w:pStyle w:val="Normal"/>
              <w:bidi w:val="0"/>
              <w:spacing w:before="0" w:beforeAutospacing="off" w:after="160" w:afterAutospacing="off" w:line="259" w:lineRule="auto"/>
              <w:ind w:left="0" w:right="0"/>
              <w:jc w:val="center"/>
            </w:pPr>
            <w:r w:rsidR="06AA3BB9">
              <w:rPr/>
              <w:t>1</w:t>
            </w:r>
            <w:r w:rsidR="06AA3BB9">
              <w:rPr/>
              <w:t>70</w:t>
            </w:r>
          </w:p>
        </w:tc>
        <w:tc>
          <w:tcPr>
            <w:tcW w:w="930" w:type="dxa"/>
            <w:tcMar/>
          </w:tcPr>
          <w:p w:rsidR="00CF73D2" w:rsidP="0317DC68" w:rsidRDefault="00CF73D2" w14:paraId="13D22ECA" w14:textId="15DE384F">
            <w:pPr>
              <w:pStyle w:val="Normal"/>
              <w:bidi w:val="0"/>
              <w:spacing w:before="0" w:beforeAutospacing="off" w:after="160" w:afterAutospacing="off" w:line="259" w:lineRule="auto"/>
              <w:ind w:left="0" w:right="0"/>
              <w:jc w:val="center"/>
            </w:pPr>
            <w:r w:rsidR="1B5CE7C7">
              <w:rPr/>
              <w:t>315</w:t>
            </w:r>
          </w:p>
        </w:tc>
        <w:tc>
          <w:tcPr>
            <w:tcW w:w="720" w:type="dxa"/>
            <w:tcMar/>
          </w:tcPr>
          <w:p w:rsidR="00CF73D2" w:rsidP="0317DC68" w:rsidRDefault="00EC7F82" w14:paraId="0159B23C" w14:textId="3875F43A">
            <w:pPr>
              <w:pStyle w:val="Normal"/>
              <w:bidi w:val="0"/>
              <w:spacing w:before="0" w:beforeAutospacing="off" w:after="160" w:afterAutospacing="off" w:line="259" w:lineRule="auto"/>
              <w:ind w:left="0" w:right="0"/>
              <w:jc w:val="center"/>
            </w:pPr>
            <w:r w:rsidR="06AA3BB9">
              <w:rPr/>
              <w:t>800</w:t>
            </w:r>
          </w:p>
        </w:tc>
      </w:tr>
      <w:tr w:rsidR="009F203C" w:rsidTr="06AA3BB9" w14:paraId="4F8710FE" w14:textId="77777777">
        <w:tc>
          <w:tcPr>
            <w:tcW w:w="1410" w:type="dxa"/>
            <w:tcMar/>
          </w:tcPr>
          <w:p w:rsidR="009F203C" w:rsidRDefault="009F203C" w14:paraId="48F05255" w14:textId="204C2141">
            <w:r w:rsidR="1B5CE7C7">
              <w:rPr/>
              <w:t>181</w:t>
            </w:r>
          </w:p>
        </w:tc>
        <w:tc>
          <w:tcPr>
            <w:tcW w:w="615" w:type="dxa"/>
            <w:tcMar/>
          </w:tcPr>
          <w:p w:rsidR="009F203C" w:rsidP="0317DC68" w:rsidRDefault="001843FE" w14:paraId="66FE81D8" w14:noSpellErr="1" w14:textId="073AB954">
            <w:pPr>
              <w:pStyle w:val="Normal"/>
              <w:bidi w:val="0"/>
              <w:spacing w:before="0" w:beforeAutospacing="off" w:after="160" w:afterAutospacing="off" w:line="259" w:lineRule="auto"/>
              <w:ind w:left="0" w:right="0"/>
              <w:jc w:val="left"/>
            </w:pPr>
          </w:p>
        </w:tc>
        <w:tc>
          <w:tcPr>
            <w:tcW w:w="2430" w:type="dxa"/>
            <w:tcMar/>
          </w:tcPr>
          <w:p w:rsidR="009F203C" w:rsidP="0317DC68" w:rsidRDefault="00007E7E" w14:paraId="46935B66" w14:noSpellErr="1" w14:textId="7769F937">
            <w:pPr>
              <w:pStyle w:val="Normal"/>
              <w:bidi w:val="0"/>
              <w:spacing w:before="0" w:beforeAutospacing="off" w:after="160" w:afterAutospacing="off" w:line="259" w:lineRule="auto"/>
              <w:ind w:left="0" w:right="0"/>
              <w:jc w:val="left"/>
            </w:pPr>
            <w:r w:rsidR="1B5CE7C7">
              <w:rPr/>
              <w:t>Hailey Reiss</w:t>
            </w:r>
          </w:p>
        </w:tc>
        <w:tc>
          <w:tcPr>
            <w:tcW w:w="775" w:type="dxa"/>
            <w:tcMar/>
          </w:tcPr>
          <w:p w:rsidR="009F203C" w:rsidP="0317DC68" w:rsidRDefault="001843FE" w14:paraId="1E262DB3" w14:textId="2DEA5E61">
            <w:pPr>
              <w:pStyle w:val="Normal"/>
              <w:bidi w:val="0"/>
              <w:spacing w:before="0" w:beforeAutospacing="off" w:after="160" w:afterAutospacing="off" w:line="259" w:lineRule="auto"/>
              <w:ind w:left="0" w:right="0"/>
              <w:jc w:val="center"/>
            </w:pPr>
            <w:r w:rsidR="06AA3BB9">
              <w:rPr/>
              <w:t>270</w:t>
            </w:r>
          </w:p>
        </w:tc>
        <w:tc>
          <w:tcPr>
            <w:tcW w:w="1355" w:type="dxa"/>
            <w:tcMar/>
          </w:tcPr>
          <w:p w:rsidR="009F203C" w:rsidP="0317DC68" w:rsidRDefault="001843FE" w14:paraId="39B3F71B" w14:textId="776F4219">
            <w:pPr>
              <w:pStyle w:val="Normal"/>
              <w:bidi w:val="0"/>
              <w:spacing w:before="0" w:beforeAutospacing="off" w:after="160" w:afterAutospacing="off" w:line="259" w:lineRule="auto"/>
              <w:ind w:left="0" w:right="0"/>
              <w:jc w:val="center"/>
            </w:pPr>
            <w:r w:rsidR="06AA3BB9">
              <w:rPr/>
              <w:t>1</w:t>
            </w:r>
            <w:r w:rsidR="06AA3BB9">
              <w:rPr/>
              <w:t>40</w:t>
            </w:r>
          </w:p>
        </w:tc>
        <w:tc>
          <w:tcPr>
            <w:tcW w:w="930" w:type="dxa"/>
            <w:tcMar/>
          </w:tcPr>
          <w:p w:rsidR="009F203C" w:rsidP="0317DC68" w:rsidRDefault="00CF73D2" w14:paraId="481BA0CC" w14:textId="095933A7">
            <w:pPr>
              <w:pStyle w:val="Normal"/>
              <w:bidi w:val="0"/>
              <w:spacing w:before="0" w:beforeAutospacing="off" w:after="160" w:afterAutospacing="off" w:line="259" w:lineRule="auto"/>
              <w:ind w:left="0" w:right="0"/>
              <w:jc w:val="center"/>
            </w:pPr>
          </w:p>
        </w:tc>
        <w:tc>
          <w:tcPr>
            <w:tcW w:w="720" w:type="dxa"/>
            <w:tcMar/>
          </w:tcPr>
          <w:p w:rsidR="009F203C" w:rsidP="0317DC68" w:rsidRDefault="00CF73D2" w14:paraId="66F491B7" w14:noSpellErr="1" w14:textId="026DC744">
            <w:pPr>
              <w:pStyle w:val="Normal"/>
              <w:bidi w:val="0"/>
              <w:spacing w:before="0" w:beforeAutospacing="off" w:after="160" w:afterAutospacing="off" w:line="259" w:lineRule="auto"/>
              <w:ind w:left="0" w:right="0"/>
              <w:jc w:val="center"/>
            </w:pPr>
            <w:r w:rsidR="06AA3BB9">
              <w:rPr/>
              <w:t>BO</w:t>
            </w:r>
          </w:p>
        </w:tc>
      </w:tr>
      <w:tr w:rsidR="000229D3" w:rsidTr="06AA3BB9" w14:paraId="1E266FFA" w14:textId="77777777">
        <w:tc>
          <w:tcPr>
            <w:tcW w:w="1410" w:type="dxa"/>
            <w:tcMar/>
          </w:tcPr>
          <w:p w:rsidR="000229D3" w:rsidP="1B5CE7C7" w:rsidRDefault="00007E7E" w14:paraId="0D9259ED" w14:textId="55958060">
            <w:pPr>
              <w:pStyle w:val="Normal"/>
              <w:bidi w:val="0"/>
              <w:spacing w:before="0" w:beforeAutospacing="off" w:after="160" w:afterAutospacing="off" w:line="259" w:lineRule="auto"/>
              <w:ind w:left="0" w:right="0"/>
              <w:jc w:val="left"/>
            </w:pPr>
            <w:r w:rsidR="1B5CE7C7">
              <w:rPr/>
              <w:t>198</w:t>
            </w:r>
          </w:p>
        </w:tc>
        <w:tc>
          <w:tcPr>
            <w:tcW w:w="615" w:type="dxa"/>
            <w:tcMar/>
          </w:tcPr>
          <w:p w:rsidR="000229D3" w:rsidP="0317DC68" w:rsidRDefault="00007E7E" w14:paraId="42908B4D" w14:textId="5F775201">
            <w:pPr>
              <w:pStyle w:val="Normal"/>
              <w:bidi w:val="0"/>
              <w:spacing w:before="0" w:beforeAutospacing="off" w:after="160" w:afterAutospacing="off" w:line="259" w:lineRule="auto"/>
              <w:ind w:left="0" w:right="0"/>
              <w:jc w:val="left"/>
            </w:pPr>
            <w:r w:rsidR="06AA3BB9">
              <w:rPr/>
              <w:t>12</w:t>
            </w:r>
          </w:p>
        </w:tc>
        <w:tc>
          <w:tcPr>
            <w:tcW w:w="2430" w:type="dxa"/>
            <w:tcMar/>
          </w:tcPr>
          <w:p w:rsidR="000229D3" w:rsidP="1B5CE7C7" w:rsidRDefault="00007E7E" w14:paraId="3E3CD746" w14:noSpellErr="1" w14:textId="68D170FC">
            <w:pPr>
              <w:spacing w:before="0" w:beforeAutospacing="off" w:after="160" w:afterAutospacing="off" w:line="259" w:lineRule="auto"/>
              <w:ind/>
            </w:pPr>
            <w:r w:rsidR="1B5CE7C7">
              <w:rPr/>
              <w:t>Carlie Groves</w:t>
            </w:r>
          </w:p>
        </w:tc>
        <w:tc>
          <w:tcPr>
            <w:tcW w:w="775" w:type="dxa"/>
            <w:tcMar/>
          </w:tcPr>
          <w:p w:rsidR="000229D3" w:rsidP="0317DC68" w:rsidRDefault="00007E7E" w14:paraId="3F1B6B27" w14:textId="1F68A154">
            <w:pPr>
              <w:pStyle w:val="Normal"/>
              <w:bidi w:val="0"/>
              <w:spacing w:before="0" w:beforeAutospacing="off" w:after="160" w:afterAutospacing="off" w:line="259" w:lineRule="auto"/>
              <w:ind w:left="0" w:right="0"/>
              <w:jc w:val="center"/>
            </w:pPr>
            <w:r w:rsidR="06AA3BB9">
              <w:rPr/>
              <w:t>2</w:t>
            </w:r>
            <w:r w:rsidR="06AA3BB9">
              <w:rPr/>
              <w:t>40</w:t>
            </w:r>
          </w:p>
        </w:tc>
        <w:tc>
          <w:tcPr>
            <w:tcW w:w="1355" w:type="dxa"/>
            <w:tcMar/>
          </w:tcPr>
          <w:p w:rsidR="000229D3" w:rsidP="0317DC68" w:rsidRDefault="00FB5F00" w14:paraId="19EA7F07" w14:textId="7B643C15">
            <w:pPr>
              <w:pStyle w:val="Normal"/>
              <w:bidi w:val="0"/>
              <w:spacing w:before="0" w:beforeAutospacing="off" w:after="160" w:afterAutospacing="off" w:line="259" w:lineRule="auto"/>
              <w:ind w:left="0" w:right="0"/>
              <w:jc w:val="center"/>
            </w:pPr>
            <w:r w:rsidR="06AA3BB9">
              <w:rPr/>
              <w:t>1</w:t>
            </w:r>
            <w:r w:rsidR="06AA3BB9">
              <w:rPr/>
              <w:t>20</w:t>
            </w:r>
          </w:p>
        </w:tc>
        <w:tc>
          <w:tcPr>
            <w:tcW w:w="930" w:type="dxa"/>
            <w:tcMar/>
          </w:tcPr>
          <w:p w:rsidR="000229D3" w:rsidP="0317DC68" w:rsidRDefault="00FB5F00" w14:paraId="5417EA70" w14:textId="143B2D13">
            <w:pPr>
              <w:pStyle w:val="Normal"/>
              <w:bidi w:val="0"/>
              <w:spacing w:before="0" w:beforeAutospacing="off" w:after="160" w:afterAutospacing="off" w:line="259" w:lineRule="auto"/>
              <w:ind w:left="0" w:right="0"/>
              <w:jc w:val="center"/>
            </w:pPr>
            <w:r w:rsidR="06AA3BB9">
              <w:rPr/>
              <w:t>285</w:t>
            </w:r>
          </w:p>
        </w:tc>
        <w:tc>
          <w:tcPr>
            <w:tcW w:w="720" w:type="dxa"/>
            <w:tcMar/>
          </w:tcPr>
          <w:p w:rsidR="000229D3" w:rsidP="0317DC68" w:rsidRDefault="00007E7E" w14:paraId="34899BB0" w14:textId="5E91E6DA">
            <w:pPr>
              <w:pStyle w:val="Normal"/>
              <w:bidi w:val="0"/>
              <w:spacing w:before="0" w:beforeAutospacing="off" w:after="160" w:afterAutospacing="off" w:line="259" w:lineRule="auto"/>
              <w:ind w:left="0" w:right="0"/>
              <w:jc w:val="center"/>
            </w:pPr>
            <w:r w:rsidR="125EF85A">
              <w:rPr/>
              <w:t>645</w:t>
            </w:r>
          </w:p>
        </w:tc>
      </w:tr>
      <w:tr w:rsidR="000229D3" w:rsidTr="06AA3BB9" w14:paraId="490A5CE3" w14:textId="77777777">
        <w:tc>
          <w:tcPr>
            <w:tcW w:w="1410" w:type="dxa"/>
            <w:tcMar/>
          </w:tcPr>
          <w:p w:rsidR="000229D3" w:rsidRDefault="000229D3" w14:paraId="0DC65251" w14:textId="51E9D2A2">
            <w:r w:rsidR="1B5CE7C7">
              <w:rPr/>
              <w:t>259</w:t>
            </w:r>
          </w:p>
        </w:tc>
        <w:tc>
          <w:tcPr>
            <w:tcW w:w="615" w:type="dxa"/>
            <w:tcMar/>
          </w:tcPr>
          <w:p w:rsidR="000229D3" w:rsidP="0317DC68" w:rsidRDefault="00400426" w14:paraId="0C509837" w14:textId="09E3E164">
            <w:pPr>
              <w:pStyle w:val="Normal"/>
              <w:bidi w:val="0"/>
              <w:spacing w:before="0" w:beforeAutospacing="off" w:after="160" w:afterAutospacing="off" w:line="259" w:lineRule="auto"/>
              <w:ind w:left="0" w:right="0"/>
              <w:jc w:val="left"/>
            </w:pPr>
            <w:r w:rsidR="06AA3BB9">
              <w:rPr/>
              <w:t>10</w:t>
            </w:r>
          </w:p>
        </w:tc>
        <w:tc>
          <w:tcPr>
            <w:tcW w:w="2430" w:type="dxa"/>
            <w:tcMar/>
          </w:tcPr>
          <w:p w:rsidR="000229D3" w:rsidP="0317DC68" w:rsidRDefault="00400426" w14:paraId="0AEC1E98" w14:textId="7C856A83">
            <w:pPr>
              <w:pStyle w:val="Normal"/>
              <w:bidi w:val="0"/>
              <w:spacing w:before="0" w:beforeAutospacing="off" w:after="160" w:afterAutospacing="off" w:line="259" w:lineRule="auto"/>
              <w:ind w:left="0" w:right="0"/>
              <w:jc w:val="left"/>
            </w:pPr>
            <w:r w:rsidR="1B5CE7C7">
              <w:rPr/>
              <w:t xml:space="preserve">Emma </w:t>
            </w:r>
            <w:proofErr w:type="spellStart"/>
            <w:r w:rsidR="1B5CE7C7">
              <w:rPr/>
              <w:t>Cleaton</w:t>
            </w:r>
            <w:proofErr w:type="spellEnd"/>
          </w:p>
        </w:tc>
        <w:tc>
          <w:tcPr>
            <w:tcW w:w="775" w:type="dxa"/>
            <w:tcMar/>
          </w:tcPr>
          <w:p w:rsidR="000229D3" w:rsidP="0317DC68" w:rsidRDefault="00400426" w14:paraId="1F5E71EE" w14:textId="33D2A21A">
            <w:pPr>
              <w:pStyle w:val="Normal"/>
              <w:bidi w:val="0"/>
              <w:spacing w:before="0" w:beforeAutospacing="off" w:after="160" w:afterAutospacing="off" w:line="259" w:lineRule="auto"/>
              <w:ind w:left="0" w:right="0"/>
              <w:jc w:val="center"/>
            </w:pPr>
            <w:r w:rsidR="06AA3BB9">
              <w:rPr/>
              <w:t>2</w:t>
            </w:r>
            <w:r w:rsidR="06AA3BB9">
              <w:rPr/>
              <w:t>20</w:t>
            </w:r>
          </w:p>
        </w:tc>
        <w:tc>
          <w:tcPr>
            <w:tcW w:w="1355" w:type="dxa"/>
            <w:tcMar/>
          </w:tcPr>
          <w:p w:rsidR="000229D3" w:rsidP="0317DC68" w:rsidRDefault="000229D3" w14:paraId="05458098" w14:noSpellErr="1" w14:textId="106FD65B">
            <w:pPr>
              <w:pStyle w:val="Normal"/>
              <w:bidi w:val="0"/>
              <w:spacing w:before="0" w:beforeAutospacing="off" w:after="160" w:afterAutospacing="off" w:line="259" w:lineRule="auto"/>
              <w:ind w:left="0" w:right="0"/>
              <w:jc w:val="center"/>
            </w:pPr>
            <w:r w:rsidR="06AA3BB9">
              <w:rPr/>
              <w:t>1</w:t>
            </w:r>
            <w:r w:rsidR="06AA3BB9">
              <w:rPr/>
              <w:t>60*</w:t>
            </w:r>
          </w:p>
        </w:tc>
        <w:tc>
          <w:tcPr>
            <w:tcW w:w="930" w:type="dxa"/>
            <w:tcMar/>
          </w:tcPr>
          <w:p w:rsidR="000229D3" w:rsidP="0317DC68" w:rsidRDefault="000229D3" w14:paraId="5663057C" w14:textId="5C91DD90">
            <w:pPr>
              <w:pStyle w:val="Normal"/>
              <w:bidi w:val="0"/>
              <w:spacing w:before="0" w:beforeAutospacing="off" w:after="160" w:afterAutospacing="off" w:line="259" w:lineRule="auto"/>
              <w:ind w:left="0" w:right="0"/>
              <w:jc w:val="center"/>
            </w:pPr>
            <w:r w:rsidR="1B5CE7C7">
              <w:rPr/>
              <w:t>230</w:t>
            </w:r>
          </w:p>
        </w:tc>
        <w:tc>
          <w:tcPr>
            <w:tcW w:w="720" w:type="dxa"/>
            <w:tcMar/>
          </w:tcPr>
          <w:p w:rsidR="000229D3" w:rsidP="0317DC68" w:rsidRDefault="00FB5F00" w14:paraId="2FD63DB7" w14:textId="4DD541B0">
            <w:pPr>
              <w:pStyle w:val="Normal"/>
              <w:bidi w:val="0"/>
              <w:spacing w:before="0" w:beforeAutospacing="off" w:after="160" w:afterAutospacing="off" w:line="259" w:lineRule="auto"/>
              <w:ind w:left="0" w:right="0"/>
              <w:jc w:val="center"/>
            </w:pPr>
            <w:r w:rsidR="06AA3BB9">
              <w:rPr/>
              <w:t>610</w:t>
            </w:r>
          </w:p>
        </w:tc>
      </w:tr>
    </w:tbl>
    <w:p w:rsidR="125EF85A" w:rsidP="1B5CE7C7" w:rsidRDefault="125EF85A" w14:paraId="327651E7" w14:textId="61B3877F">
      <w:pPr>
        <w:pStyle w:val="Normal"/>
      </w:pPr>
    </w:p>
    <w:p w:rsidR="0317DC68" w:rsidRDefault="0317DC68" w14:paraId="2FBF01B0" w14:noSpellErr="1" w14:textId="08F9FCAA">
      <w:r w:rsidR="1B5CE7C7">
        <w:rPr/>
        <w:t xml:space="preserve">             </w:t>
      </w:r>
      <w:r w:rsidR="1B5CE7C7">
        <w:rPr/>
        <w:t>* New Lampasas High School Record</w:t>
      </w:r>
    </w:p>
    <w:p w:rsidR="1B5CE7C7" w:rsidP="1B5CE7C7" w:rsidRDefault="1B5CE7C7" w14:noSpellErr="1" w14:paraId="6DFFB192" w14:textId="2188D07D">
      <w:pPr>
        <w:pStyle w:val="Normal"/>
      </w:pPr>
      <w:r w:rsidR="06AA3BB9">
        <w:rPr/>
        <w:t xml:space="preserve">             ^ Ties Lampasas High School Record</w:t>
      </w:r>
    </w:p>
    <w:p w:rsidR="06AA3BB9" w:rsidP="06AA3BB9" w:rsidRDefault="06AA3BB9" w14:noSpellErr="1" w14:paraId="1BCF6F25" w14:textId="368694CC">
      <w:pPr>
        <w:pStyle w:val="Normal"/>
      </w:pPr>
      <w:r w:rsidR="06AA3BB9">
        <w:rPr/>
        <w:t>Janice Hanson failed to make weight in the 105 class.</w:t>
      </w:r>
    </w:p>
    <w:p w:rsidR="000107FD" w:rsidRDefault="000107FD" w14:paraId="6637D89A" w14:textId="77777777"/>
    <w:p w:rsidR="1B5CE7C7" w:rsidP="06AA3BB9" w:rsidRDefault="1B5CE7C7" w14:paraId="0630CFEC" w14:noSpellErr="1" w14:textId="0BF1B9D0">
      <w:pPr>
        <w:bidi w:val="0"/>
        <w:spacing w:before="0" w:beforeAutospacing="off" w:after="0" w:afterAutospacing="off" w:line="259" w:lineRule="auto"/>
        <w:ind/>
      </w:pPr>
      <w:r w:rsidR="06AA3BB9">
        <w:rPr/>
        <w:t>Team Results:</w:t>
      </w:r>
      <w:proofErr w:type="gramStart"/>
      <w:proofErr w:type="gramEnd"/>
    </w:p>
    <w:p w:rsidR="1B5CE7C7" w:rsidP="1B5CE7C7" w:rsidRDefault="1B5CE7C7" w14:paraId="09812746" w14:noSpellErr="1" w14:textId="5E79C812">
      <w:pPr>
        <w:pStyle w:val="ListParagraph"/>
        <w:bidi w:val="0"/>
        <w:spacing w:before="0" w:beforeAutospacing="off" w:after="0" w:afterAutospacing="off" w:line="259" w:lineRule="auto"/>
        <w:ind w:left="1440" w:right="0" w:hanging="360"/>
        <w:jc w:val="left"/>
      </w:pPr>
      <w:r w:rsidR="06AA3BB9">
        <w:rPr/>
        <w:t>8</w:t>
      </w:r>
      <w:r w:rsidRPr="06AA3BB9" w:rsidR="06AA3BB9">
        <w:rPr>
          <w:vertAlign w:val="superscript"/>
        </w:rPr>
        <w:t>th</w:t>
      </w:r>
      <w:r w:rsidR="06AA3BB9">
        <w:rPr/>
        <w:t xml:space="preserve"> </w:t>
      </w:r>
      <w:r w:rsidR="06AA3BB9">
        <w:rPr/>
        <w:t xml:space="preserve">Place         </w:t>
      </w:r>
      <w:proofErr w:type="gramStart"/>
      <w:r w:rsidR="06AA3BB9">
        <w:rPr/>
        <w:t xml:space="preserve">Lampasas  </w:t>
      </w:r>
      <w:r w:rsidR="06AA3BB9">
        <w:rPr/>
        <w:t>14</w:t>
      </w:r>
      <w:proofErr w:type="gramEnd"/>
      <w:r w:rsidR="06AA3BB9">
        <w:rPr/>
        <w:t xml:space="preserve"> </w:t>
      </w:r>
      <w:r w:rsidR="06AA3BB9">
        <w:rPr/>
        <w:t>pts.</w:t>
      </w:r>
    </w:p>
    <w:p w:rsidR="06AA3BB9" w:rsidP="06AA3BB9" w:rsidRDefault="06AA3BB9" w14:noSpellErr="1" w14:paraId="4AF7E953" w14:textId="4545FE0A">
      <w:pPr>
        <w:pStyle w:val="ListParagraph"/>
        <w:bidi w:val="0"/>
        <w:spacing w:before="0" w:beforeAutospacing="off" w:after="0" w:afterAutospacing="off" w:line="259" w:lineRule="auto"/>
        <w:ind w:left="1440" w:right="0" w:hanging="360"/>
        <w:jc w:val="left"/>
      </w:pPr>
    </w:p>
    <w:p w:rsidR="06AA3BB9" w:rsidP="06AA3BB9" w:rsidRDefault="06AA3BB9" w14:noSpellErr="1" w14:paraId="43577BCB" w14:textId="45351619">
      <w:pPr>
        <w:pStyle w:val="ListParagraph"/>
        <w:bidi w:val="0"/>
        <w:spacing w:before="0" w:beforeAutospacing="off" w:after="0" w:afterAutospacing="off" w:line="259" w:lineRule="auto"/>
        <w:ind w:left="1080" w:right="0" w:hanging="0"/>
        <w:jc w:val="left"/>
      </w:pPr>
    </w:p>
    <w:p w:rsidR="1B5CE7C7" w:rsidP="06AA3BB9" w:rsidRDefault="1B5CE7C7" w14:paraId="06675C8D" w14:textId="322C9C51">
      <w:pPr>
        <w:pStyle w:val="ListParagraph"/>
        <w:bidi w:val="0"/>
        <w:spacing w:before="0" w:beforeAutospacing="off" w:after="0" w:afterAutospacing="off" w:line="259" w:lineRule="auto"/>
        <w:ind w:left="0" w:right="0" w:hanging="0"/>
        <w:jc w:val="left"/>
      </w:pPr>
      <w:r w:rsidR="06AA3BB9">
        <w:rPr/>
        <w:t xml:space="preserve">State Qualifiers are: Alyssa Ayers, Natalie </w:t>
      </w:r>
      <w:proofErr w:type="spellStart"/>
      <w:r w:rsidR="06AA3BB9">
        <w:rPr/>
        <w:t>Denoso</w:t>
      </w:r>
      <w:proofErr w:type="spellEnd"/>
      <w:r w:rsidR="06AA3BB9">
        <w:rPr/>
        <w:t>, and Victoria Martinez. Top two in each weight class qualify. Alyssa and Natalie finished second and attained the qualifying totals. Victoria was able to qualify by reaching the qualifying total. The qualifying totals are: 675 at 114, 725 at 123, and 800 at 148.</w:t>
      </w:r>
    </w:p>
    <w:p w:rsidR="06AA3BB9" w:rsidP="06AA3BB9" w:rsidRDefault="06AA3BB9" w14:noSpellErr="1" w14:paraId="5FD3E592" w14:textId="25E62EA5">
      <w:pPr>
        <w:pStyle w:val="ListParagraph"/>
        <w:bidi w:val="0"/>
        <w:spacing w:before="0" w:beforeAutospacing="off" w:after="0" w:afterAutospacing="off" w:line="259" w:lineRule="auto"/>
        <w:ind w:left="0" w:right="0" w:hanging="0"/>
        <w:jc w:val="left"/>
      </w:pPr>
      <w:r w:rsidR="06AA3BB9">
        <w:rPr/>
        <w:t>The THSWPA State Championships will be held on March 17, 2018 in Waco.</w:t>
      </w:r>
    </w:p>
    <w:sectPr w:rsidR="000107FD">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4E4E"/>
    <w:multiLevelType w:val="hybridMultilevel"/>
    <w:tmpl w:val="570A6E98"/>
    <w:lvl w:ilvl="0" w:tplc="6FE07DEC">
      <w:start w:val="1"/>
      <w:numFmt w:val="bullet"/>
      <w:lvlText w:val=""/>
      <w:lvlJc w:val="left"/>
      <w:pPr>
        <w:ind w:left="2880" w:hanging="360"/>
      </w:pPr>
      <w:rPr>
        <w:rFonts w:hint="default" w:ascii="Symbol" w:hAnsi="Symbol" w:eastAsiaTheme="minorHAnsi" w:cstheme="minorBidi"/>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5D2A6AD6"/>
    <w:multiLevelType w:val="hybridMultilevel"/>
    <w:tmpl w:val="E9D4EFA8"/>
    <w:lvl w:ilvl="0" w:tplc="90D6020C">
      <w:start w:val="1"/>
      <w:numFmt w:val="bullet"/>
      <w:lvlText w:val=""/>
      <w:lvlJc w:val="left"/>
      <w:pPr>
        <w:ind w:left="2520" w:hanging="360"/>
      </w:pPr>
      <w:rPr>
        <w:rFonts w:hint="default" w:ascii="Symbol" w:hAnsi="Symbol" w:eastAsiaTheme="minorHAnsi" w:cstheme="minorBidi"/>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 w15:restartNumberingAfterBreak="0">
    <w:nsid w:val="617635B0"/>
    <w:multiLevelType w:val="hybridMultilevel"/>
    <w:tmpl w:val="F4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003EF"/>
    <w:multiLevelType w:val="hybridMultilevel"/>
    <w:tmpl w:val="5322A9F4"/>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CF7EC1"/>
    <w:multiLevelType w:val="hybridMultilevel"/>
    <w:tmpl w:val="91143476"/>
    <w:lvl w:ilvl="0" w:tplc="DF82FE8A">
      <w:start w:val="1"/>
      <w:numFmt w:val="bullet"/>
      <w:lvlText w:val=""/>
      <w:lvlJc w:val="left"/>
      <w:pPr>
        <w:ind w:left="2880" w:hanging="360"/>
      </w:pPr>
      <w:rPr>
        <w:rFonts w:hint="default" w:ascii="Symbol" w:hAnsi="Symbol" w:eastAsiaTheme="minorHAnsi" w:cstheme="minorBidi"/>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mc="http://schemas.openxmlformats.org/markup-compatibility/2006" xmlns:w15="http://schemas.microsoft.com/office/word/2012/wordml" mc:Ignorable="w15">
  <w15:person w15:author="Young, Duane">
    <w15:presenceInfo w15:providerId="AD" w15:userId="10033FFF8CB0E2F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2C"/>
    <w:rsid w:val="00007E7E"/>
    <w:rsid w:val="000107FD"/>
    <w:rsid w:val="000229D3"/>
    <w:rsid w:val="001843FE"/>
    <w:rsid w:val="003F0E85"/>
    <w:rsid w:val="00400426"/>
    <w:rsid w:val="00460F34"/>
    <w:rsid w:val="005B7F5E"/>
    <w:rsid w:val="00731247"/>
    <w:rsid w:val="00781276"/>
    <w:rsid w:val="007F442E"/>
    <w:rsid w:val="008647B6"/>
    <w:rsid w:val="009A39D0"/>
    <w:rsid w:val="009F203C"/>
    <w:rsid w:val="00A07AD2"/>
    <w:rsid w:val="00B90BC7"/>
    <w:rsid w:val="00BD68E9"/>
    <w:rsid w:val="00BE1177"/>
    <w:rsid w:val="00CF73D2"/>
    <w:rsid w:val="00D17FE4"/>
    <w:rsid w:val="00EC7F82"/>
    <w:rsid w:val="00F41A35"/>
    <w:rsid w:val="00FA4E2C"/>
    <w:rsid w:val="00FB5F00"/>
    <w:rsid w:val="00FC36B5"/>
    <w:rsid w:val="0317DC68"/>
    <w:rsid w:val="06AA3BB9"/>
    <w:rsid w:val="0F9624DB"/>
    <w:rsid w:val="125EF85A"/>
    <w:rsid w:val="1B5CE7C7"/>
    <w:rsid w:val="2AFAD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4BC"/>
  <w15:chartTrackingRefBased/>
  <w15:docId w15:val="{17D6E562-4A92-4596-B38D-7422F6CA03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F2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1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ca4be7f4807a4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Lampasas ISD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YOUNG, DUANE</dc:creator>
  <keywords/>
  <dc:description/>
  <lastModifiedBy>Young, Duane</lastModifiedBy>
  <revision>13</revision>
  <dcterms:created xsi:type="dcterms:W3CDTF">2017-01-20T20:40:00.0000000Z</dcterms:created>
  <dcterms:modified xsi:type="dcterms:W3CDTF">2018-03-05T20:24:18.4901560Z</dcterms:modified>
</coreProperties>
</file>